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B2" w:rsidRDefault="00A505B2" w:rsidP="00A505B2">
      <w:r>
        <w:rPr>
          <w:b/>
        </w:rPr>
        <w:t>Double sampling:</w:t>
      </w:r>
      <w:r>
        <w:t xml:space="preserve">   Information on variable(s) other than the study variable is </w:t>
      </w:r>
      <w:proofErr w:type="gramStart"/>
      <w:r>
        <w:t>required/useful</w:t>
      </w:r>
      <w:proofErr w:type="gramEnd"/>
      <w:r>
        <w:t xml:space="preserve"> in a number of cases where auxiliary variable plays important role in yielding a representative sample or at the stage of estimation. In stratified random sampling, a variable highly correlated with the response variable is used to stratify the population to attain enhanced precision. Similarly in ratio and regression methods of estimation, auxiliary variable/information is used to obtain better estimates of population mean or total.     </w:t>
      </w:r>
    </w:p>
    <w:p w:rsidR="00A505B2" w:rsidRDefault="00A505B2" w:rsidP="00A505B2">
      <w:r>
        <w:t xml:space="preserve">When such information is not readily available, a sample- relatively large in size than the actual sample- is selected and information on strata weights or population mean or total of the auxiliary variable is estimated from it. Then a second sample, which may be a sub-sample of the first sample or independent of it, is elected. Such sampling technique is known as 2-phase or double sampling. </w:t>
      </w:r>
    </w:p>
    <w:p w:rsidR="00A505B2" w:rsidRDefault="00A505B2" w:rsidP="00A505B2">
      <w:pPr>
        <w:rPr>
          <w:rFonts w:eastAsiaTheme="minorEastAsia"/>
        </w:rPr>
      </w:pPr>
      <w:r>
        <w:rPr>
          <w:b/>
        </w:rPr>
        <w:t>Double sampling for stratification:</w:t>
      </w:r>
      <w:r>
        <w:t xml:space="preserve">  Suppose a sample of size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is selected from a population of 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units and out of </w:t>
      </w:r>
      <w:proofErr w:type="gramStart"/>
      <w:r>
        <w:rPr>
          <w:rFonts w:eastAsiaTheme="minorEastAsia"/>
        </w:rPr>
        <w:t xml:space="preserve">these </w:t>
      </w:r>
      <w:r>
        <w:t xml:space="preserve"> 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, 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Theme="minorEastAsia"/>
        </w:rPr>
        <w:t xml:space="preserve"> belong to h-th stratum. After first stage selection</w:t>
      </w:r>
      <w:proofErr w:type="gramStart"/>
      <w:r>
        <w:rPr>
          <w:rFonts w:eastAsiaTheme="minorEastAsia"/>
        </w:rPr>
        <w:t xml:space="preserve">, 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 </m:t>
        </m:r>
        <m:r>
          <m:rPr>
            <m:sty m:val="p"/>
          </m:rPr>
          <w:rPr>
            <w:rFonts w:ascii="Cambria Math" w:eastAsiaTheme="minorEastAsia" w:hAnsi="Cambria Math"/>
          </w:rPr>
          <m:t>are fixed</m:t>
        </m:r>
      </m:oMath>
      <w:r>
        <w:rPr>
          <w:rFonts w:eastAsiaTheme="minorEastAsia"/>
        </w:rPr>
        <w:t xml:space="preserve">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.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Theme="minorEastAsia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&lt;v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r>
              <w:rPr>
                <w:rFonts w:ascii="Cambria Math" w:hAnsi="Cambria Math"/>
              </w:rPr>
              <m:t>≤1</m:t>
            </m:r>
          </m:e>
        </m:d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>
        <w:rPr>
          <w:rFonts w:eastAsiaTheme="minorEastAsia"/>
        </w:rPr>
        <w:t xml:space="preserve"> is fixed in advance. </w:t>
      </w:r>
      <w:proofErr w:type="gramStart"/>
      <w:r>
        <w:rPr>
          <w:rFonts w:eastAsiaTheme="minorEastAsia"/>
        </w:rPr>
        <w:t xml:space="preserve">Further </w:t>
      </w:r>
      <m:oMath>
        <w:proofErr w:type="gramEnd"/>
        <m:r>
          <w:rPr>
            <w:rFonts w:ascii="Cambria Math" w:eastAsiaTheme="minorEastAsia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 xml:space="preserve"> and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.  </w:t>
      </w:r>
    </w:p>
    <w:p w:rsidR="00A505B2" w:rsidRDefault="00A505B2" w:rsidP="00A505B2">
      <w:pPr>
        <w:rPr>
          <w:rFonts w:eastAsiaTheme="minorEastAsia"/>
        </w:rPr>
      </w:pP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The unbiased estimator of the population mean is given </w:t>
      </w:r>
      <w:proofErr w:type="gramStart"/>
      <w:r>
        <w:rPr>
          <w:rFonts w:eastAsiaTheme="minorEastAsia"/>
        </w:rPr>
        <w:t xml:space="preserve">as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st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</m:e>
        </m:nary>
      </m:oMath>
      <w:r>
        <w:rPr>
          <w:rFonts w:eastAsiaTheme="minorEastAsia"/>
        </w:rPr>
        <w:t xml:space="preserve">.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st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</m:d>
              </m:e>
            </m:nary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 xml:space="preserve">= 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d>
          </m:e>
        </m:nary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</m:e>
        </m:nary>
        <m:r>
          <w:rPr>
            <w:rFonts w:ascii="Cambria Math" w:eastAsiaTheme="minorEastAsia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</m:oMath>
      <w:r>
        <w:rPr>
          <w:rFonts w:eastAsiaTheme="minorEastAsia"/>
        </w:rPr>
        <w:t xml:space="preserve"> .  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st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</m:oMath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---------------------------------------------------------------------  (</w:t>
      </w:r>
      <w:proofErr w:type="gramEnd"/>
      <w:r>
        <w:rPr>
          <w:rFonts w:eastAsiaTheme="minorEastAsia"/>
        </w:rPr>
        <w:t>1)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</m:d>
              </m:e>
            </m:nary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nary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505B2">
        <w:rPr>
          <w:rFonts w:eastAsiaTheme="minorEastAsia"/>
        </w:rPr>
        <w:t xml:space="preserve">  ----------------------------- (2)</w:t>
      </w:r>
    </w:p>
    <w:p w:rsidR="00A505B2" w:rsidRDefault="00A505B2" w:rsidP="00A505B2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h=1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e>
        </m:nary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0C6867">
        <w:rPr>
          <w:rFonts w:eastAsiaTheme="minorEastAsia"/>
        </w:rPr>
        <w:t xml:space="preserve">  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</m:sSub>
                      </m:den>
                    </m:f>
                  </m:e>
                </m:d>
              </m:e>
            </m:nary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den>
                    </m:f>
                  </m:e>
                </m:d>
              </m:e>
            </m:nary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h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h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h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</m:e>
            </m:nary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00A505B2">
        <w:rPr>
          <w:rFonts w:eastAsiaTheme="minorEastAsia"/>
        </w:rPr>
        <w:t xml:space="preserve">  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             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h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- 1</m:t>
                    </m:r>
                  </m:e>
                </m:d>
              </m:e>
            </m:nary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- 1</m:t>
                </m:r>
              </m:e>
            </m:d>
          </m:e>
        </m:nary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- 1</m:t>
                </m:r>
              </m:e>
            </m:d>
          </m:e>
        </m:nary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------------  (</w:t>
      </w:r>
      <w:proofErr w:type="gramEnd"/>
      <w:r>
        <w:rPr>
          <w:rFonts w:eastAsiaTheme="minorEastAsia"/>
        </w:rPr>
        <w:t xml:space="preserve">3)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Thus equation (1) becomes,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st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- 1</m:t>
                </m:r>
              </m:e>
            </m:d>
          </m:e>
        </m:nary>
      </m:oMath>
      <w:r>
        <w:rPr>
          <w:rFonts w:eastAsiaTheme="minorEastAsia"/>
        </w:rPr>
        <w:t xml:space="preserve">.    </w:t>
      </w:r>
    </w:p>
    <w:p w:rsidR="005044F9" w:rsidRDefault="005044F9" w:rsidP="00A505B2">
      <w:pPr>
        <w:rPr>
          <w:rFonts w:eastAsiaTheme="minorEastAsia"/>
        </w:rPr>
      </w:pPr>
    </w:p>
    <w:p w:rsidR="00A505B2" w:rsidRDefault="00A505B2" w:rsidP="00A505B2">
      <w:pPr>
        <w:rPr>
          <w:rFonts w:eastAsiaTheme="minorEastAsia"/>
        </w:rPr>
      </w:pPr>
      <w:r>
        <w:rPr>
          <w:b/>
        </w:rPr>
        <w:t>Double sampling for regression:</w:t>
      </w:r>
      <w:r>
        <w:t xml:space="preserve">  Suppose a sample of size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is selected from a population of 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units and out of these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units a second sample of size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is selected. From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 units, estimate of population mean of the auxiliary variable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denoted by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is obtained. From the sub-sample of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units, the estimates</w:t>
      </w:r>
      <w:r w:rsidR="000C6867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 xml:space="preserve"> ,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eastAsiaTheme="minorEastAsia" w:hAnsi="Cambria Math"/>
          </w:rPr>
          <m:t xml:space="preserve"> 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 b</m:t>
        </m:r>
      </m:oMath>
      <w:r>
        <w:rPr>
          <w:rFonts w:eastAsiaTheme="minorEastAsia"/>
        </w:rPr>
        <w:t xml:space="preserve"> are computed. </w:t>
      </w:r>
    </w:p>
    <w:p w:rsidR="00A505B2" w:rsidRDefault="000C6867" w:rsidP="00A505B2">
      <w:pPr>
        <w:rPr>
          <w:rFonts w:eastAsiaTheme="minorEastAsia"/>
        </w:rPr>
      </w:pPr>
      <w:r>
        <w:rPr>
          <w:rFonts w:eastAsiaTheme="minorEastAsia"/>
        </w:rPr>
        <w:t xml:space="preserve">The regression estimator of the population mean is given as </w:t>
      </w:r>
      <w:r w:rsidR="00A505B2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lr</m:t>
            </m:r>
          </m:sub>
        </m:sSub>
        <m:r>
          <w:rPr>
            <w:rFonts w:ascii="Cambria Math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 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</m:oMath>
      <w:r w:rsidR="00A505B2">
        <w:rPr>
          <w:rFonts w:eastAsiaTheme="minorEastAsia"/>
        </w:rPr>
        <w:t xml:space="preserve">.   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lr</m:t>
            </m:r>
          </m:sub>
        </m:sSub>
        <m:r>
          <w:rPr>
            <w:rFonts w:ascii="Cambria Math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 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- β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+β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 xml:space="preserve">+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b- β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+β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</m:oMath>
      <w:r w:rsidR="00A505B2"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If sampling error in estimating </w:t>
      </w:r>
      <m:oMath>
        <m:r>
          <w:rPr>
            <w:rFonts w:ascii="Cambria Math" w:hAnsi="Cambria Math"/>
          </w:rPr>
          <m:t>β</m:t>
        </m:r>
      </m:oMath>
      <w:r>
        <w:rPr>
          <w:rFonts w:eastAsiaTheme="minorEastAsia"/>
        </w:rPr>
        <w:t xml:space="preserve"> i.e.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b- β</m:t>
            </m:r>
          </m:e>
        </m:d>
      </m:oMath>
      <w:r>
        <w:rPr>
          <w:rFonts w:eastAsiaTheme="minorEastAsia"/>
        </w:rPr>
        <w:t xml:space="preserve"> is ignored, then 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lr</m:t>
            </m:r>
          </m:sub>
        </m:sSub>
        <m:r>
          <w:rPr>
            <w:rFonts w:ascii="Cambria Math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+β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 xml:space="preserve">  ⟹E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lr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+β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+ β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</m:oMath>
      <w:r w:rsidR="00A505B2"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lr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 xml:space="preserve">=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</m:oMath>
      <w:r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lr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+β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+β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------------------------------------------  (</w:t>
      </w:r>
      <w:proofErr w:type="gramEnd"/>
      <w:r>
        <w:rPr>
          <w:rFonts w:eastAsiaTheme="minorEastAsia"/>
        </w:rPr>
        <w:t>1)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+β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+β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</m:e>
            </m:d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A505B2">
        <w:rPr>
          <w:rFonts w:eastAsiaTheme="minorEastAsia"/>
        </w:rPr>
        <w:t xml:space="preserve">  </w:t>
      </w:r>
      <w:proofErr w:type="gramStart"/>
      <w:r w:rsidR="00A505B2">
        <w:rPr>
          <w:rFonts w:eastAsiaTheme="minorEastAsia"/>
        </w:rPr>
        <w:t>-----------------  (</w:t>
      </w:r>
      <w:proofErr w:type="gramEnd"/>
      <w:r w:rsidR="00A505B2">
        <w:rPr>
          <w:rFonts w:eastAsiaTheme="minorEastAsia"/>
        </w:rPr>
        <w:t>2)</w:t>
      </w:r>
    </w:p>
    <w:p w:rsidR="00A505B2" w:rsidRDefault="00AB0AAF" w:rsidP="00A505B2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+β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Cov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,β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</m:e>
            </m:d>
          </m:e>
        </m:d>
      </m:oMath>
      <w:r w:rsidR="00A505B2"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+2β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Cov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Cov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,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</m:e>
            </m:d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  <m:r>
              <w:rPr>
                <w:rFonts w:ascii="Cambria Math" w:hAnsi="Cambria Math"/>
              </w:rPr>
              <m:t xml:space="preserve">-2β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Cov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,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</m:d>
      </m:oMath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=E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.n</m:t>
                    </m:r>
                  </m:den>
                </m:f>
              </m:e>
            </m:d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β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.n</m:t>
                    </m:r>
                  </m:den>
                </m:f>
              </m:e>
            </m:d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-2β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.n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XY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β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-2β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XY</m:t>
                </m:r>
              </m:sub>
            </m:sSub>
          </m:e>
        </m:d>
      </m:oMath>
      <w:r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m:oMath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β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-2β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XY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1-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ρ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------------------------------  (</w:t>
      </w:r>
      <w:proofErr w:type="gramEnd"/>
      <w:r>
        <w:rPr>
          <w:rFonts w:eastAsiaTheme="minorEastAsia"/>
        </w:rPr>
        <w:t>3)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Thus equation (1) becomes as </w:t>
      </w:r>
    </w:p>
    <w:p w:rsidR="00A505B2" w:rsidRDefault="00A505B2" w:rsidP="00A505B2">
      <w:pPr>
        <w:rPr>
          <w:rFonts w:eastAsiaTheme="minorEastAsia"/>
        </w:rPr>
      </w:pP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lr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+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den>
            </m:f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1-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ρ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A505B2" w:rsidRDefault="00A505B2" w:rsidP="00A505B2">
      <w:pPr>
        <w:rPr>
          <w:rFonts w:eastAsiaTheme="minorEastAsia"/>
        </w:rPr>
      </w:pPr>
    </w:p>
    <w:p w:rsidR="00A505B2" w:rsidRDefault="00A505B2" w:rsidP="00A505B2">
      <w:pPr>
        <w:rPr>
          <w:rFonts w:eastAsiaTheme="minorEastAsia"/>
        </w:rPr>
      </w:pPr>
    </w:p>
    <w:p w:rsidR="001576B3" w:rsidRDefault="001576B3"/>
    <w:sectPr w:rsidR="001576B3" w:rsidSect="00A505B2">
      <w:pgSz w:w="12240" w:h="20160" w:code="5"/>
      <w:pgMar w:top="1440" w:right="1152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05B2"/>
    <w:rsid w:val="000C6867"/>
    <w:rsid w:val="001576B3"/>
    <w:rsid w:val="00230BED"/>
    <w:rsid w:val="005044F9"/>
    <w:rsid w:val="00A505B2"/>
    <w:rsid w:val="00AB0AAF"/>
    <w:rsid w:val="00F9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0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5B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505B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</dc:creator>
  <cp:keywords/>
  <dc:description/>
  <cp:lastModifiedBy>Kamran</cp:lastModifiedBy>
  <cp:revision>6</cp:revision>
  <dcterms:created xsi:type="dcterms:W3CDTF">2014-05-18T17:27:00Z</dcterms:created>
  <dcterms:modified xsi:type="dcterms:W3CDTF">2014-06-06T20:30:00Z</dcterms:modified>
</cp:coreProperties>
</file>